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0D7482">
        <w:rPr>
          <w:rStyle w:val="s1"/>
          <w:sz w:val="20"/>
          <w:szCs w:val="20"/>
          <w:lang w:val="kk-KZ"/>
        </w:rPr>
        <w:t xml:space="preserve">  18</w:t>
      </w:r>
      <w:r w:rsidR="00076F6A" w:rsidRPr="008A464A">
        <w:rPr>
          <w:rStyle w:val="s1"/>
          <w:sz w:val="20"/>
          <w:szCs w:val="20"/>
          <w:lang w:val="kk-KZ"/>
        </w:rPr>
        <w:t>.07.2023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EB043B" w:rsidRPr="008A464A" w:rsidRDefault="00EB043B" w:rsidP="00EB043B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Жет</w:t>
      </w:r>
      <w:proofErr w:type="spellEnd"/>
      <w:r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9"/>
        <w:gridCol w:w="3438"/>
        <w:gridCol w:w="1125"/>
        <w:gridCol w:w="923"/>
        <w:gridCol w:w="1099"/>
        <w:gridCol w:w="1196"/>
        <w:gridCol w:w="2036"/>
      </w:tblGrid>
      <w:tr w:rsidR="00C05D88" w:rsidRPr="008A464A" w:rsidTr="00C05D88">
        <w:tc>
          <w:tcPr>
            <w:tcW w:w="669" w:type="dxa"/>
            <w:shd w:val="clear" w:color="auto" w:fill="auto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438" w:type="dxa"/>
          </w:tcPr>
          <w:p w:rsidR="00C05D88" w:rsidRPr="008A464A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8A464A">
              <w:rPr>
                <w:b/>
                <w:sz w:val="20"/>
                <w:szCs w:val="20"/>
              </w:rPr>
              <w:t>Н(</w:t>
            </w:r>
            <w:proofErr w:type="gramEnd"/>
            <w:r w:rsidRPr="008A464A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125" w:type="dxa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8A464A">
              <w:rPr>
                <w:b/>
                <w:sz w:val="20"/>
                <w:szCs w:val="20"/>
              </w:rPr>
              <w:t>изм</w:t>
            </w:r>
            <w:proofErr w:type="spellEnd"/>
            <w:r w:rsidRPr="008A46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3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99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9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03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003F1A" w:rsidRDefault="00003F1A" w:rsidP="008A46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Pr="000D7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device</w:t>
            </w:r>
            <w:r w:rsidRPr="000D7482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Transfonder</w:t>
            </w:r>
            <w:proofErr w:type="spellEnd"/>
            <w:r w:rsidRPr="000D7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</w:t>
            </w:r>
            <w:r w:rsidRPr="000D7482">
              <w:rPr>
                <w:rFonts w:ascii="Times New Roman" w:hAnsi="Times New Roman" w:cs="Times New Roman"/>
                <w:sz w:val="20"/>
                <w:szCs w:val="20"/>
              </w:rPr>
              <w:t xml:space="preserve"> №10000»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счетчик тестов</w:t>
            </w:r>
            <w:r w:rsidR="000D74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для </w:t>
            </w:r>
            <w:r w:rsidR="000D7482" w:rsidRPr="000D74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Автоматического соэ анализатора cub tuch 30</w:t>
            </w:r>
          </w:p>
        </w:tc>
        <w:tc>
          <w:tcPr>
            <w:tcW w:w="1125" w:type="dxa"/>
          </w:tcPr>
          <w:p w:rsidR="008A464A" w:rsidRPr="00003F1A" w:rsidRDefault="00003F1A" w:rsidP="008A46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923" w:type="dxa"/>
            <w:vAlign w:val="center"/>
          </w:tcPr>
          <w:p w:rsidR="008A464A" w:rsidRPr="00003F1A" w:rsidRDefault="00003F1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099" w:type="dxa"/>
            <w:vAlign w:val="center"/>
          </w:tcPr>
          <w:p w:rsidR="008A464A" w:rsidRPr="00003F1A" w:rsidRDefault="00003F1A" w:rsidP="008A46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2500000</w:t>
            </w:r>
          </w:p>
        </w:tc>
        <w:tc>
          <w:tcPr>
            <w:tcW w:w="1196" w:type="dxa"/>
            <w:vAlign w:val="bottom"/>
          </w:tcPr>
          <w:p w:rsidR="008A464A" w:rsidRPr="00003F1A" w:rsidRDefault="00003F1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5000000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003F1A" w:rsidRDefault="00003F1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ESR</w:t>
            </w:r>
            <w:r w:rsidRPr="000D7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</w:t>
            </w:r>
            <w:r w:rsidRPr="000D7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2/9 мл</w:t>
            </w:r>
            <w:r w:rsidR="000D748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0D7482" w:rsidRPr="000D7482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Автоматического </w:t>
            </w:r>
            <w:proofErr w:type="spellStart"/>
            <w:r w:rsidR="000D7482" w:rsidRPr="000D7482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  <w:proofErr w:type="spellEnd"/>
            <w:r w:rsidR="000D7482" w:rsidRPr="000D7482">
              <w:rPr>
                <w:rFonts w:ascii="Times New Roman" w:hAnsi="Times New Roman" w:cs="Times New Roman"/>
                <w:sz w:val="20"/>
                <w:szCs w:val="20"/>
              </w:rPr>
              <w:t xml:space="preserve"> анализатора </w:t>
            </w:r>
            <w:proofErr w:type="spellStart"/>
            <w:r w:rsidR="000D7482" w:rsidRPr="000D7482">
              <w:rPr>
                <w:rFonts w:ascii="Times New Roman" w:hAnsi="Times New Roman" w:cs="Times New Roman"/>
                <w:sz w:val="20"/>
                <w:szCs w:val="20"/>
              </w:rPr>
              <w:t>cub</w:t>
            </w:r>
            <w:proofErr w:type="spellEnd"/>
            <w:r w:rsidR="000D7482" w:rsidRPr="000D7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D7482" w:rsidRPr="000D7482">
              <w:rPr>
                <w:rFonts w:ascii="Times New Roman" w:hAnsi="Times New Roman" w:cs="Times New Roman"/>
                <w:sz w:val="20"/>
                <w:szCs w:val="20"/>
              </w:rPr>
              <w:t>tuch</w:t>
            </w:r>
            <w:proofErr w:type="spellEnd"/>
            <w:r w:rsidR="000D7482" w:rsidRPr="000D7482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125" w:type="dxa"/>
          </w:tcPr>
          <w:p w:rsidR="008A464A" w:rsidRPr="008A464A" w:rsidRDefault="00003F1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8A464A" w:rsidRPr="008A464A" w:rsidRDefault="00003F1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vAlign w:val="center"/>
          </w:tcPr>
          <w:p w:rsidR="008A464A" w:rsidRPr="008A464A" w:rsidRDefault="00003F1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288000</w:t>
            </w:r>
          </w:p>
        </w:tc>
        <w:tc>
          <w:tcPr>
            <w:tcW w:w="1196" w:type="dxa"/>
            <w:vAlign w:val="bottom"/>
          </w:tcPr>
          <w:p w:rsidR="008A464A" w:rsidRPr="008A464A" w:rsidRDefault="00003F1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</w:t>
      </w:r>
      <w:r w:rsidR="0096121E">
        <w:rPr>
          <w:sz w:val="20"/>
          <w:szCs w:val="20"/>
        </w:rPr>
        <w:t>области</w:t>
      </w:r>
      <w:r w:rsidR="0096121E">
        <w:rPr>
          <w:sz w:val="20"/>
          <w:szCs w:val="20"/>
          <w:lang w:val="kk-KZ"/>
        </w:rPr>
        <w:t xml:space="preserve"> Жетісу</w:t>
      </w:r>
      <w:r w:rsidR="0096121E">
        <w:rPr>
          <w:sz w:val="20"/>
          <w:szCs w:val="20"/>
        </w:rPr>
        <w:t>», Республика Казахстан, область</w:t>
      </w:r>
      <w:r w:rsidR="0096121E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0D7482">
        <w:rPr>
          <w:sz w:val="20"/>
          <w:szCs w:val="20"/>
          <w:lang w:val="kk-KZ"/>
        </w:rPr>
        <w:t>25</w:t>
      </w:r>
      <w:r w:rsidR="00076F6A" w:rsidRPr="008A464A">
        <w:rPr>
          <w:b/>
          <w:sz w:val="20"/>
          <w:szCs w:val="20"/>
          <w:lang w:val="kk-KZ"/>
        </w:rPr>
        <w:t>.07</w:t>
      </w:r>
      <w:r w:rsidR="0035359B" w:rsidRPr="008A464A">
        <w:rPr>
          <w:b/>
          <w:sz w:val="20"/>
          <w:szCs w:val="20"/>
        </w:rPr>
        <w:t>.2023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0D7482">
        <w:rPr>
          <w:sz w:val="20"/>
          <w:szCs w:val="20"/>
          <w:lang w:val="kk-KZ"/>
        </w:rPr>
        <w:t>25</w:t>
      </w:r>
      <w:r w:rsidR="00076F6A" w:rsidRPr="008A464A">
        <w:rPr>
          <w:sz w:val="20"/>
          <w:szCs w:val="20"/>
        </w:rPr>
        <w:t>.0</w:t>
      </w:r>
      <w:r w:rsidR="00076F6A" w:rsidRPr="008A464A">
        <w:rPr>
          <w:sz w:val="20"/>
          <w:szCs w:val="20"/>
          <w:lang w:val="kk-KZ"/>
        </w:rPr>
        <w:t>7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2023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6364E"/>
    <w:rsid w:val="00003F1A"/>
    <w:rsid w:val="00076F6A"/>
    <w:rsid w:val="000A4E9F"/>
    <w:rsid w:val="000D7482"/>
    <w:rsid w:val="00274D19"/>
    <w:rsid w:val="0035359B"/>
    <w:rsid w:val="00844C2A"/>
    <w:rsid w:val="008A464A"/>
    <w:rsid w:val="0096121E"/>
    <w:rsid w:val="0096364E"/>
    <w:rsid w:val="00A23D4B"/>
    <w:rsid w:val="00B67514"/>
    <w:rsid w:val="00BE6484"/>
    <w:rsid w:val="00BF1D80"/>
    <w:rsid w:val="00C05D88"/>
    <w:rsid w:val="00C11B5C"/>
    <w:rsid w:val="00C64BC2"/>
    <w:rsid w:val="00DD4872"/>
    <w:rsid w:val="00EA2BBE"/>
    <w:rsid w:val="00EB043B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2023-06-27T05:18:00Z</dcterms:created>
  <dcterms:modified xsi:type="dcterms:W3CDTF">2023-07-18T07:38:00Z</dcterms:modified>
</cp:coreProperties>
</file>